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230" w:rsidRPr="00CB3105" w:rsidRDefault="00297230">
      <w:pPr>
        <w:pStyle w:val="Tekstpodstawowy"/>
        <w:spacing w:before="5"/>
      </w:pPr>
    </w:p>
    <w:tbl>
      <w:tblPr>
        <w:tblStyle w:val="TableNormal"/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912"/>
        <w:gridCol w:w="2566"/>
      </w:tblGrid>
      <w:tr w:rsidR="00297230" w:rsidRPr="00CB3105">
        <w:trPr>
          <w:trHeight w:val="314"/>
        </w:trPr>
        <w:tc>
          <w:tcPr>
            <w:tcW w:w="9357" w:type="dxa"/>
            <w:gridSpan w:val="4"/>
          </w:tcPr>
          <w:p w:rsidR="00297230" w:rsidRPr="00CB3105" w:rsidRDefault="00150747">
            <w:pPr>
              <w:pStyle w:val="TableParagraph"/>
              <w:spacing w:before="62" w:line="232" w:lineRule="exact"/>
              <w:ind w:left="3071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I.</w:t>
            </w:r>
            <w:r w:rsidRPr="00CB31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KARTA</w:t>
            </w:r>
            <w:r w:rsidRPr="00CB31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OPISU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PRZEDMIOTU</w:t>
            </w:r>
          </w:p>
        </w:tc>
      </w:tr>
      <w:tr w:rsidR="00297230" w:rsidRPr="00CB3105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Mechatronika</w:t>
            </w:r>
          </w:p>
        </w:tc>
      </w:tr>
      <w:tr w:rsidR="00297230" w:rsidRPr="00CB3105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Poziom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1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studia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pierwszego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stopnia</w:t>
            </w:r>
          </w:p>
        </w:tc>
      </w:tr>
      <w:tr w:rsidR="00297230" w:rsidRPr="00CB3105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8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Profil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58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praktyczny</w:t>
            </w:r>
          </w:p>
        </w:tc>
      </w:tr>
      <w:tr w:rsidR="00297230" w:rsidRPr="00CB3105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Forma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prowadzenia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7643CD" w:rsidP="002137C4">
            <w:pPr>
              <w:pStyle w:val="TableParagrap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 </w:t>
            </w:r>
            <w:r w:rsidR="002137C4" w:rsidRPr="00CB3105">
              <w:rPr>
                <w:sz w:val="24"/>
                <w:szCs w:val="24"/>
              </w:rPr>
              <w:t>Stacjonarne</w:t>
            </w:r>
          </w:p>
        </w:tc>
      </w:tr>
      <w:tr w:rsidR="00297230" w:rsidRPr="00CB3105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Przedmiot/kod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6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Cyfrowe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przetwarzanie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–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="00896CC5" w:rsidRPr="00CB3105">
              <w:rPr>
                <w:sz w:val="24"/>
                <w:szCs w:val="24"/>
              </w:rPr>
              <w:t>IPOMR-1-CPS</w:t>
            </w:r>
          </w:p>
        </w:tc>
      </w:tr>
      <w:tr w:rsidR="00297230" w:rsidRPr="00CB3105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1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15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3</w:t>
            </w:r>
          </w:p>
        </w:tc>
      </w:tr>
      <w:tr w:rsidR="00297230" w:rsidRPr="00CB3105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5</w:t>
            </w:r>
          </w:p>
        </w:tc>
      </w:tr>
      <w:tr w:rsidR="00297230" w:rsidRPr="00CB3105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Liczba</w:t>
            </w:r>
            <w:r w:rsidRPr="00CB3105">
              <w:rPr>
                <w:spacing w:val="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2137C4">
            <w:pPr>
              <w:pStyle w:val="TableParagraph"/>
              <w:tabs>
                <w:tab w:val="left" w:pos="1872"/>
              </w:tabs>
              <w:spacing w:line="251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Wykłady: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="002137C4" w:rsidRPr="00CB3105">
              <w:rPr>
                <w:sz w:val="24"/>
                <w:szCs w:val="24"/>
              </w:rPr>
              <w:t>15</w:t>
            </w:r>
            <w:r w:rsidRPr="00CB3105">
              <w:rPr>
                <w:sz w:val="24"/>
                <w:szCs w:val="24"/>
              </w:rPr>
              <w:tab/>
              <w:t>Laboratoria: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="002137C4" w:rsidRPr="00CB3105">
              <w:rPr>
                <w:sz w:val="24"/>
                <w:szCs w:val="24"/>
              </w:rPr>
              <w:t>15</w:t>
            </w:r>
          </w:p>
        </w:tc>
      </w:tr>
      <w:tr w:rsidR="00297230" w:rsidRPr="00CB3105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Liczba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punktów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6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</w:t>
            </w:r>
            <w:r w:rsidR="00896CC5" w:rsidRPr="00CB3105">
              <w:rPr>
                <w:sz w:val="24"/>
                <w:szCs w:val="24"/>
              </w:rPr>
              <w:t>/1</w:t>
            </w:r>
          </w:p>
        </w:tc>
      </w:tr>
      <w:tr w:rsidR="00297230" w:rsidRPr="00CB3105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Prowadzący</w:t>
            </w:r>
            <w:r w:rsidRPr="00CB3105">
              <w:rPr>
                <w:spacing w:val="-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137C4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mgr inż. </w:t>
            </w:r>
            <w:r w:rsidR="00150747" w:rsidRPr="00CB3105">
              <w:rPr>
                <w:sz w:val="24"/>
                <w:szCs w:val="24"/>
              </w:rPr>
              <w:t>Tomasz</w:t>
            </w:r>
            <w:r w:rsidR="00150747" w:rsidRPr="00CB3105">
              <w:rPr>
                <w:spacing w:val="-1"/>
                <w:sz w:val="24"/>
                <w:szCs w:val="24"/>
              </w:rPr>
              <w:t xml:space="preserve"> </w:t>
            </w:r>
            <w:r w:rsidR="00150747" w:rsidRPr="00CB3105">
              <w:rPr>
                <w:sz w:val="24"/>
                <w:szCs w:val="24"/>
              </w:rPr>
              <w:t>Andrzejczak</w:t>
            </w:r>
          </w:p>
        </w:tc>
      </w:tr>
      <w:tr w:rsidR="00297230" w:rsidRPr="00CB3105">
        <w:trPr>
          <w:trHeight w:val="30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Wymagania wstępne 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zakresie wiedzy,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 kompetencji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personalnych</w:t>
            </w:r>
            <w:r w:rsidRPr="00CB3105">
              <w:rPr>
                <w:spacing w:val="-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-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Wiedza</w:t>
            </w:r>
          </w:p>
          <w:p w:rsidR="00297230" w:rsidRPr="00CB3105" w:rsidRDefault="00150747">
            <w:pPr>
              <w:pStyle w:val="TableParagraph"/>
              <w:ind w:left="68" w:right="24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Podstawowa wiedza w zakresie techniki cyfrowej i analogowej.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Znajomość i rozróżnialność sygnałowych dyskretnych od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ciągłych.</w:t>
            </w:r>
          </w:p>
          <w:p w:rsidR="00297230" w:rsidRPr="00CB3105" w:rsidRDefault="00150747">
            <w:pPr>
              <w:pStyle w:val="TableParagraph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Umiejętności</w:t>
            </w:r>
          </w:p>
          <w:p w:rsidR="00297230" w:rsidRPr="00CB3105" w:rsidRDefault="00150747">
            <w:pPr>
              <w:pStyle w:val="TableParagraph"/>
              <w:ind w:left="68" w:right="955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Umiejętność efektywnego samokształcenia w dziedzinie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związanej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wybranym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kierunkiem studiów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</w:t>
            </w:r>
          </w:p>
          <w:p w:rsidR="00297230" w:rsidRPr="00CB3105" w:rsidRDefault="00150747">
            <w:pPr>
              <w:pStyle w:val="TableParagraph"/>
              <w:spacing w:line="270" w:lineRule="atLeast"/>
              <w:ind w:left="68" w:right="72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Świadomość konieczności ciągłego poszerzania wiedzy 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umiejętności. Zdolność do podporządkowania się zasadom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obowiązującym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procesie studiowania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na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uczelni</w:t>
            </w:r>
          </w:p>
        </w:tc>
      </w:tr>
      <w:tr w:rsidR="00297230" w:rsidRPr="00CB3105">
        <w:trPr>
          <w:trHeight w:val="165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42" w:lineRule="exact"/>
              <w:ind w:left="7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Cel(cele)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przedmiotu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spacing w:line="242" w:lineRule="exact"/>
              <w:ind w:left="6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Zapoznanie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 zagadnieniami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związanymi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 techniką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cyfrową,</w:t>
            </w:r>
          </w:p>
          <w:p w:rsidR="00297230" w:rsidRPr="00CB3105" w:rsidRDefault="00150747">
            <w:pPr>
              <w:pStyle w:val="TableParagraph"/>
              <w:ind w:left="68" w:right="42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funktorami cyfrowymi (bramki, przerzutniki,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timery</w:t>
            </w:r>
            <w:proofErr w:type="spellEnd"/>
            <w:r w:rsidRPr="00CB3105">
              <w:rPr>
                <w:sz w:val="24"/>
                <w:szCs w:val="24"/>
              </w:rPr>
              <w:t>,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multipleksery,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kodery) , algebrą Boole’a, z przetwarzaniem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sygnałów, kodowaniem, uzyskiwaniem sygnałów cyfrowych,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systemami dyskretnymi liniowymi i nieliniowymi, techniką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próbkowania sygnałów.</w:t>
            </w:r>
          </w:p>
        </w:tc>
      </w:tr>
      <w:tr w:rsidR="00297230" w:rsidRPr="00CB3105" w:rsidTr="00E84395">
        <w:trPr>
          <w:trHeight w:val="797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297230" w:rsidRPr="00CB3105" w:rsidRDefault="00297230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II.</w:t>
            </w:r>
            <w:r w:rsidRPr="00CB31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EFEKTY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UCZENIA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SIĘ</w:t>
            </w:r>
          </w:p>
        </w:tc>
      </w:tr>
      <w:tr w:rsidR="00297230" w:rsidRPr="00CB3105" w:rsidTr="00E84395">
        <w:trPr>
          <w:trHeight w:val="979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150747">
            <w:pPr>
              <w:pStyle w:val="TableParagraph"/>
              <w:ind w:left="686" w:right="266" w:hanging="312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Symbole efektów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uczenia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</w:t>
            </w:r>
          </w:p>
        </w:tc>
        <w:tc>
          <w:tcPr>
            <w:tcW w:w="443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E84395">
            <w:pPr>
              <w:pStyle w:val="TableParagraph"/>
              <w:ind w:left="42" w:right="-8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Potwierdzenie osiągnięcia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="00E84395">
              <w:rPr>
                <w:spacing w:val="-57"/>
                <w:sz w:val="24"/>
                <w:szCs w:val="24"/>
              </w:rPr>
              <w:t xml:space="preserve"> </w:t>
            </w:r>
            <w:r w:rsidR="00E84395">
              <w:rPr>
                <w:spacing w:val="-57"/>
                <w:sz w:val="24"/>
                <w:szCs w:val="24"/>
              </w:rPr>
              <w:br/>
            </w:r>
            <w:r w:rsidRPr="00CB3105">
              <w:rPr>
                <w:sz w:val="24"/>
                <w:szCs w:val="24"/>
              </w:rPr>
              <w:t>efektów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uczenia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</w:t>
            </w:r>
          </w:p>
        </w:tc>
        <w:tc>
          <w:tcPr>
            <w:tcW w:w="2566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E84395">
            <w:pPr>
              <w:pStyle w:val="TableParagraph"/>
              <w:ind w:right="71" w:hanging="4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Odniesienie do efektów uczenia się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="00E84395">
              <w:rPr>
                <w:spacing w:val="-57"/>
                <w:sz w:val="24"/>
                <w:szCs w:val="24"/>
              </w:rPr>
              <w:br/>
            </w:r>
            <w:r w:rsidRPr="00CB3105">
              <w:rPr>
                <w:sz w:val="24"/>
                <w:szCs w:val="24"/>
              </w:rPr>
              <w:t>dla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kierunku studiów</w:t>
            </w:r>
          </w:p>
        </w:tc>
      </w:tr>
      <w:tr w:rsidR="00896CC5" w:rsidRPr="00CB3105" w:rsidTr="00896CC5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896CC5" w:rsidRPr="00CB3105" w:rsidRDefault="00896CC5" w:rsidP="00896CC5">
            <w:pPr>
              <w:pStyle w:val="TableParagraph"/>
              <w:spacing w:line="244" w:lineRule="exact"/>
              <w:ind w:left="126" w:right="-42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_00</w:t>
            </w:r>
          </w:p>
        </w:tc>
        <w:tc>
          <w:tcPr>
            <w:tcW w:w="443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96CC5" w:rsidRPr="00CB3105" w:rsidRDefault="00896CC5" w:rsidP="00896CC5">
            <w:pPr>
              <w:pStyle w:val="TableParagraph"/>
              <w:spacing w:line="244" w:lineRule="exact"/>
              <w:ind w:left="66"/>
              <w:jc w:val="bot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Posiada</w:t>
            </w:r>
            <w:r w:rsidRPr="00CB3105">
              <w:rPr>
                <w:spacing w:val="5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wiedzę</w:t>
            </w:r>
            <w:r w:rsidRPr="00CB3105">
              <w:rPr>
                <w:spacing w:val="56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5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zakresie</w:t>
            </w:r>
            <w:r w:rsidRPr="00CB3105">
              <w:rPr>
                <w:spacing w:val="56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karty</w:t>
            </w:r>
            <w:r w:rsidRPr="00CB3105">
              <w:rPr>
                <w:spacing w:val="4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opisu</w:t>
            </w:r>
          </w:p>
          <w:p w:rsidR="00896CC5" w:rsidRPr="00CB3105" w:rsidRDefault="00896CC5" w:rsidP="00896CC5">
            <w:pPr>
              <w:pStyle w:val="TableParagraph"/>
              <w:spacing w:line="270" w:lineRule="atLeast"/>
              <w:ind w:left="67" w:right="54"/>
              <w:jc w:val="bot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przedmiotu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(cele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efekty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uczenia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się)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oraz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zasad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bezpieczeństwa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higieny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pracy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odniesieniu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 przedmiotu</w:t>
            </w:r>
          </w:p>
        </w:tc>
        <w:tc>
          <w:tcPr>
            <w:tcW w:w="2566" w:type="dxa"/>
            <w:tcBorders>
              <w:left w:val="single" w:sz="4" w:space="0" w:color="000000"/>
              <w:right w:val="single" w:sz="4" w:space="0" w:color="000000"/>
            </w:tcBorders>
          </w:tcPr>
          <w:p w:rsidR="00896CC5" w:rsidRPr="00CB3105" w:rsidRDefault="00896CC5" w:rsidP="00896CC5">
            <w:pPr>
              <w:pStyle w:val="TableParagraph"/>
              <w:spacing w:line="199" w:lineRule="exact"/>
              <w:ind w:right="35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MR_</w:t>
            </w:r>
            <w:r w:rsidR="00714929">
              <w:rPr>
                <w:sz w:val="24"/>
                <w:szCs w:val="24"/>
              </w:rPr>
              <w:t>W</w:t>
            </w:r>
            <w:r w:rsidRPr="00CB3105">
              <w:rPr>
                <w:sz w:val="24"/>
                <w:szCs w:val="24"/>
              </w:rPr>
              <w:t>0</w:t>
            </w:r>
            <w:r w:rsidR="00CB3105" w:rsidRPr="00CB3105">
              <w:rPr>
                <w:sz w:val="24"/>
                <w:szCs w:val="24"/>
              </w:rPr>
              <w:t>0</w:t>
            </w:r>
          </w:p>
        </w:tc>
      </w:tr>
    </w:tbl>
    <w:p w:rsidR="00297230" w:rsidRPr="00CB3105" w:rsidRDefault="00297230">
      <w:pPr>
        <w:rPr>
          <w:sz w:val="24"/>
          <w:szCs w:val="24"/>
        </w:rPr>
        <w:sectPr w:rsidR="00297230" w:rsidRPr="00CB3105">
          <w:footerReference w:type="default" r:id="rId7"/>
          <w:type w:val="continuous"/>
          <w:pgSz w:w="11910" w:h="16840"/>
          <w:pgMar w:top="158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862"/>
        <w:gridCol w:w="2142"/>
      </w:tblGrid>
      <w:tr w:rsidR="00297230" w:rsidRPr="00CB3105" w:rsidTr="00CB3105">
        <w:trPr>
          <w:trHeight w:val="12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896CC5" w:rsidP="00896CC5">
            <w:pPr>
              <w:pStyle w:val="TableParagraph"/>
              <w:spacing w:before="201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IPOMR-1-CPS </w:t>
            </w:r>
            <w:r w:rsidR="00150747" w:rsidRPr="00CB3105">
              <w:rPr>
                <w:sz w:val="24"/>
                <w:szCs w:val="24"/>
              </w:rPr>
              <w:t>_01</w:t>
            </w:r>
          </w:p>
        </w:tc>
        <w:tc>
          <w:tcPr>
            <w:tcW w:w="486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896CC5">
            <w:pPr>
              <w:pStyle w:val="TableParagraph"/>
              <w:ind w:left="67" w:right="151"/>
              <w:rPr>
                <w:sz w:val="24"/>
                <w:szCs w:val="24"/>
              </w:rPr>
            </w:pPr>
            <w:r w:rsidRPr="00CB3105">
              <w:rPr>
                <w:spacing w:val="-1"/>
                <w:sz w:val="24"/>
                <w:szCs w:val="24"/>
              </w:rPr>
              <w:t xml:space="preserve">Ma uporządkowaną wiedzę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zakresie teorii sygnałów 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informacji oraz metod ich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przetwarzania</w:t>
            </w:r>
            <w:r w:rsidRPr="00CB3105">
              <w:rPr>
                <w:spacing w:val="-14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w</w:t>
            </w:r>
            <w:r w:rsidRPr="00CB3105">
              <w:rPr>
                <w:spacing w:val="-10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dziedzinie</w:t>
            </w:r>
            <w:r w:rsidRPr="00CB3105">
              <w:rPr>
                <w:spacing w:val="-9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czasu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częstotliwości;</w:t>
            </w: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 _W07</w:t>
            </w:r>
          </w:p>
        </w:tc>
      </w:tr>
      <w:tr w:rsidR="00297230" w:rsidRPr="00CB3105" w:rsidTr="00CB3105">
        <w:trPr>
          <w:trHeight w:val="991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896CC5" w:rsidP="00896CC5">
            <w:pPr>
              <w:pStyle w:val="TableParagraph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</w:t>
            </w:r>
            <w:r w:rsidR="00150747" w:rsidRPr="00CB3105">
              <w:rPr>
                <w:sz w:val="24"/>
                <w:szCs w:val="24"/>
              </w:rPr>
              <w:t>02</w:t>
            </w:r>
          </w:p>
        </w:tc>
        <w:tc>
          <w:tcPr>
            <w:tcW w:w="486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896CC5">
            <w:pPr>
              <w:pStyle w:val="TableParagraph"/>
              <w:tabs>
                <w:tab w:val="left" w:pos="1066"/>
                <w:tab w:val="left" w:pos="2506"/>
              </w:tabs>
              <w:ind w:left="67" w:right="59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Ma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uporządkowaną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podbudowaną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wiedzę w zakresie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elektrotechniki,</w:t>
            </w:r>
            <w:r w:rsidRPr="00CB3105">
              <w:rPr>
                <w:sz w:val="24"/>
                <w:szCs w:val="24"/>
              </w:rPr>
              <w:tab/>
            </w:r>
            <w:r w:rsidRPr="00CB3105">
              <w:rPr>
                <w:spacing w:val="-1"/>
                <w:sz w:val="24"/>
                <w:szCs w:val="24"/>
              </w:rPr>
              <w:t>układów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elektronicznych analogowych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cyfrowych;</w:t>
            </w: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spacing w:before="1"/>
              <w:ind w:left="14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 _W10</w:t>
            </w:r>
          </w:p>
        </w:tc>
      </w:tr>
      <w:tr w:rsidR="00297230" w:rsidRPr="00CB3105" w:rsidTr="00CB3105">
        <w:trPr>
          <w:trHeight w:val="1277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896CC5" w:rsidP="00896CC5">
            <w:pPr>
              <w:pStyle w:val="TableParagraph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</w:t>
            </w:r>
            <w:r w:rsidR="00CB3105" w:rsidRPr="00CB3105">
              <w:rPr>
                <w:sz w:val="24"/>
                <w:szCs w:val="24"/>
              </w:rPr>
              <w:t>03</w:t>
            </w:r>
          </w:p>
        </w:tc>
        <w:tc>
          <w:tcPr>
            <w:tcW w:w="486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896CC5">
            <w:pPr>
              <w:pStyle w:val="TableParagraph"/>
              <w:ind w:left="103" w:right="92"/>
              <w:rPr>
                <w:sz w:val="24"/>
                <w:szCs w:val="24"/>
              </w:rPr>
            </w:pPr>
            <w:r w:rsidRPr="00CB3105">
              <w:rPr>
                <w:spacing w:val="-3"/>
                <w:sz w:val="24"/>
                <w:szCs w:val="24"/>
              </w:rPr>
              <w:t>Potrafi</w:t>
            </w:r>
            <w:r w:rsidRPr="00CB3105">
              <w:rPr>
                <w:spacing w:val="-10"/>
                <w:sz w:val="24"/>
                <w:szCs w:val="24"/>
              </w:rPr>
              <w:t xml:space="preserve"> </w:t>
            </w:r>
            <w:r w:rsidRPr="00CB3105">
              <w:rPr>
                <w:spacing w:val="-3"/>
                <w:sz w:val="24"/>
                <w:szCs w:val="24"/>
              </w:rPr>
              <w:t>korzystać</w:t>
            </w:r>
            <w:r w:rsidRPr="00CB3105">
              <w:rPr>
                <w:spacing w:val="-10"/>
                <w:sz w:val="24"/>
                <w:szCs w:val="24"/>
              </w:rPr>
              <w:t xml:space="preserve"> </w:t>
            </w:r>
            <w:r w:rsidRPr="00CB3105">
              <w:rPr>
                <w:spacing w:val="-3"/>
                <w:sz w:val="24"/>
                <w:szCs w:val="24"/>
              </w:rPr>
              <w:t>z</w:t>
            </w:r>
            <w:r w:rsidRPr="00CB3105">
              <w:rPr>
                <w:spacing w:val="-8"/>
                <w:sz w:val="24"/>
                <w:szCs w:val="24"/>
              </w:rPr>
              <w:t xml:space="preserve"> </w:t>
            </w:r>
            <w:r w:rsidRPr="00CB3105">
              <w:rPr>
                <w:spacing w:val="-3"/>
                <w:sz w:val="24"/>
                <w:szCs w:val="24"/>
              </w:rPr>
              <w:t>podstawowych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metod przetwarzania i analizy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 w dziedzinie czasu 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pacing w:val="-2"/>
                <w:sz w:val="24"/>
                <w:szCs w:val="24"/>
              </w:rPr>
              <w:t xml:space="preserve">częstotliwości oraz </w:t>
            </w:r>
            <w:r w:rsidRPr="00CB3105">
              <w:rPr>
                <w:spacing w:val="-1"/>
                <w:sz w:val="24"/>
                <w:szCs w:val="24"/>
              </w:rPr>
              <w:t>ekstrahować</w:t>
            </w:r>
            <w:r w:rsidRPr="00CB3105">
              <w:rPr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informacje z analizowanych</w:t>
            </w:r>
            <w:r w:rsidRPr="00CB3105">
              <w:rPr>
                <w:sz w:val="24"/>
                <w:szCs w:val="24"/>
              </w:rPr>
              <w:t xml:space="preserve"> sygnałów;</w:t>
            </w: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MR_U11</w:t>
            </w:r>
          </w:p>
        </w:tc>
      </w:tr>
      <w:tr w:rsidR="00297230" w:rsidRPr="00CB3105" w:rsidTr="00E84395">
        <w:trPr>
          <w:trHeight w:val="1546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896CC5" w:rsidP="00896CC5">
            <w:pPr>
              <w:pStyle w:val="TableParagraph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</w:t>
            </w:r>
            <w:r w:rsidR="00CB3105" w:rsidRPr="00CB3105">
              <w:rPr>
                <w:sz w:val="24"/>
                <w:szCs w:val="24"/>
              </w:rPr>
              <w:t>04</w:t>
            </w:r>
          </w:p>
        </w:tc>
        <w:tc>
          <w:tcPr>
            <w:tcW w:w="486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896CC5">
            <w:pPr>
              <w:pStyle w:val="TableParagraph"/>
              <w:tabs>
                <w:tab w:val="left" w:pos="952"/>
                <w:tab w:val="left" w:pos="2368"/>
                <w:tab w:val="left" w:pos="2398"/>
                <w:tab w:val="left" w:pos="2573"/>
              </w:tabs>
              <w:ind w:left="67" w:right="57"/>
              <w:rPr>
                <w:sz w:val="24"/>
                <w:szCs w:val="24"/>
              </w:rPr>
            </w:pPr>
            <w:r w:rsidRPr="00CB3105">
              <w:rPr>
                <w:spacing w:val="-2"/>
                <w:sz w:val="24"/>
                <w:szCs w:val="24"/>
              </w:rPr>
              <w:t>Potrafi</w:t>
            </w:r>
            <w:r w:rsidRPr="00CB3105">
              <w:rPr>
                <w:spacing w:val="-8"/>
                <w:sz w:val="24"/>
                <w:szCs w:val="24"/>
              </w:rPr>
              <w:t xml:space="preserve"> </w:t>
            </w:r>
            <w:r w:rsidRPr="00CB3105">
              <w:rPr>
                <w:spacing w:val="-2"/>
                <w:sz w:val="24"/>
                <w:szCs w:val="24"/>
              </w:rPr>
              <w:t>zaplanować,</w:t>
            </w:r>
            <w:r w:rsidRPr="00CB3105">
              <w:rPr>
                <w:spacing w:val="-10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przygotować</w:t>
            </w:r>
            <w:r w:rsidRPr="00CB3105">
              <w:rPr>
                <w:spacing w:val="-12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i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przeprowadzić</w:t>
            </w:r>
            <w:r w:rsidR="001C568C" w:rsidRPr="00CB3105">
              <w:rPr>
                <w:sz w:val="24"/>
                <w:szCs w:val="24"/>
              </w:rPr>
              <w:t xml:space="preserve"> </w:t>
            </w:r>
            <w:r w:rsidRPr="00CB3105">
              <w:rPr>
                <w:spacing w:val="-5"/>
                <w:sz w:val="24"/>
                <w:szCs w:val="24"/>
              </w:rPr>
              <w:t>symulacje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komputerowe,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następnie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analizuje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oraz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interpretuje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uzyskane wyniki i formułuje na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tej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podstawie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wnioski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projektowe,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diagnostyczne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lub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eksploatacyjne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systemów</w:t>
            </w:r>
            <w:r w:rsidR="00CB3105">
              <w:rPr>
                <w:sz w:val="24"/>
                <w:szCs w:val="24"/>
              </w:rPr>
              <w:t xml:space="preserve"> 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mechatronicznych</w:t>
            </w:r>
            <w:proofErr w:type="spellEnd"/>
            <w:r w:rsidRPr="00CB3105">
              <w:rPr>
                <w:sz w:val="24"/>
                <w:szCs w:val="24"/>
              </w:rPr>
              <w:t>;</w:t>
            </w: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MR_U12</w:t>
            </w:r>
          </w:p>
        </w:tc>
      </w:tr>
      <w:tr w:rsidR="00297230" w:rsidRPr="00CB3105" w:rsidTr="00CB3105">
        <w:trPr>
          <w:trHeight w:val="1005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896CC5" w:rsidP="00896CC5">
            <w:pPr>
              <w:pStyle w:val="TableParagraph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</w:t>
            </w:r>
            <w:r w:rsidR="00CB3105" w:rsidRPr="00CB3105">
              <w:rPr>
                <w:sz w:val="24"/>
                <w:szCs w:val="24"/>
              </w:rPr>
              <w:t>05</w:t>
            </w:r>
          </w:p>
        </w:tc>
        <w:tc>
          <w:tcPr>
            <w:tcW w:w="486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150747" w:rsidP="00896CC5">
            <w:pPr>
              <w:pStyle w:val="TableParagraph"/>
              <w:ind w:left="209" w:right="203" w:firstLine="1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Potrafi zbudować, uruchomić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oraz przetestować prosty układ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elektroniczny oraz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elektromechaniczny,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mechatroniczny</w:t>
            </w:r>
            <w:proofErr w:type="spellEnd"/>
            <w:r w:rsidRPr="00CB3105">
              <w:rPr>
                <w:sz w:val="24"/>
                <w:szCs w:val="24"/>
              </w:rPr>
              <w:t>;</w:t>
            </w: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CB3105" w:rsidRDefault="00297230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297230" w:rsidP="00896CC5">
            <w:pPr>
              <w:pStyle w:val="TableParagraph"/>
              <w:spacing w:before="4"/>
              <w:ind w:left="143"/>
              <w:jc w:val="center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ind w:left="14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MR_U16</w:t>
            </w:r>
          </w:p>
        </w:tc>
      </w:tr>
    </w:tbl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  <w:spacing w:before="8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297230" w:rsidRPr="00CB3105">
        <w:trPr>
          <w:trHeight w:val="275"/>
        </w:trPr>
        <w:tc>
          <w:tcPr>
            <w:tcW w:w="9431" w:type="dxa"/>
            <w:gridSpan w:val="3"/>
          </w:tcPr>
          <w:p w:rsidR="00297230" w:rsidRDefault="00150747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III.</w:t>
            </w:r>
            <w:r w:rsidRPr="00CB31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TREŚCI</w:t>
            </w:r>
            <w:r w:rsidRPr="00CB31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KSZTAŁCENIA</w:t>
            </w:r>
          </w:p>
          <w:p w:rsidR="00E84395" w:rsidRPr="00CB3105" w:rsidRDefault="00E84395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</w:p>
        </w:tc>
      </w:tr>
      <w:tr w:rsidR="00297230" w:rsidRPr="00CB3105">
        <w:trPr>
          <w:trHeight w:val="827"/>
        </w:trPr>
        <w:tc>
          <w:tcPr>
            <w:tcW w:w="965" w:type="dxa"/>
          </w:tcPr>
          <w:p w:rsidR="00297230" w:rsidRPr="00CB3105" w:rsidRDefault="00297230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Symbol</w:t>
            </w:r>
          </w:p>
        </w:tc>
        <w:tc>
          <w:tcPr>
            <w:tcW w:w="6639" w:type="dxa"/>
          </w:tcPr>
          <w:p w:rsidR="00297230" w:rsidRPr="00CB3105" w:rsidRDefault="00297230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ind w:left="2432" w:right="2433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Treści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kształcenia</w:t>
            </w:r>
          </w:p>
        </w:tc>
        <w:tc>
          <w:tcPr>
            <w:tcW w:w="1827" w:type="dxa"/>
          </w:tcPr>
          <w:p w:rsidR="00297230" w:rsidRPr="00CB3105" w:rsidRDefault="00150747">
            <w:pPr>
              <w:pStyle w:val="TableParagraph"/>
              <w:spacing w:line="276" w:lineRule="exact"/>
              <w:ind w:left="131" w:right="119" w:firstLine="57"/>
              <w:jc w:val="bot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Odniesienie do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efektów uczenia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przedmiotu</w:t>
            </w:r>
          </w:p>
        </w:tc>
      </w:tr>
      <w:tr w:rsidR="00896CC5" w:rsidRPr="00CB3105" w:rsidTr="00896CC5">
        <w:trPr>
          <w:trHeight w:val="827"/>
        </w:trPr>
        <w:tc>
          <w:tcPr>
            <w:tcW w:w="965" w:type="dxa"/>
          </w:tcPr>
          <w:p w:rsidR="00896CC5" w:rsidRPr="00CB3105" w:rsidRDefault="00896CC5" w:rsidP="00896CC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TK_00</w:t>
            </w:r>
          </w:p>
        </w:tc>
        <w:tc>
          <w:tcPr>
            <w:tcW w:w="6639" w:type="dxa"/>
            <w:shd w:val="clear" w:color="auto" w:fill="auto"/>
          </w:tcPr>
          <w:p w:rsidR="00896CC5" w:rsidRPr="00CB3105" w:rsidRDefault="00896CC5" w:rsidP="00896CC5">
            <w:pPr>
              <w:pStyle w:val="TableParagraph"/>
              <w:spacing w:before="1"/>
              <w:ind w:left="105" w:right="82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Omówienie przedmiotu: zapoznanie studentów z kartą opisu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przedmiotu, zapoznanie z efektami uczenia się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przewidzianymi dla przedmiotu, zapoznanie z celami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przedmiotu realizowanymi w trakcie zajęć. Zapoznanie 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zasadami bezpieczeństwa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higieny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pracy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odniesieniu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 przedmiotu</w:t>
            </w:r>
          </w:p>
        </w:tc>
        <w:tc>
          <w:tcPr>
            <w:tcW w:w="1827" w:type="dxa"/>
          </w:tcPr>
          <w:p w:rsidR="00896CC5" w:rsidRPr="00CB3105" w:rsidRDefault="00896CC5" w:rsidP="00896CC5">
            <w:pPr>
              <w:pStyle w:val="TableParagraph"/>
              <w:spacing w:before="1"/>
              <w:ind w:left="69"/>
              <w:rPr>
                <w:i/>
              </w:rPr>
            </w:pPr>
          </w:p>
          <w:p w:rsidR="00896CC5" w:rsidRPr="00CB3105" w:rsidRDefault="00896CC5" w:rsidP="00896CC5">
            <w:pPr>
              <w:pStyle w:val="TableParagraph"/>
              <w:ind w:left="69"/>
            </w:pPr>
            <w:r w:rsidRPr="00CB3105">
              <w:t>IPOMR-1-CPS _0</w:t>
            </w:r>
            <w:r w:rsidR="00C4198F">
              <w:t>0</w:t>
            </w:r>
          </w:p>
        </w:tc>
      </w:tr>
      <w:tr w:rsidR="00297230" w:rsidRPr="00CB3105">
        <w:trPr>
          <w:trHeight w:val="1379"/>
        </w:trPr>
        <w:tc>
          <w:tcPr>
            <w:tcW w:w="965" w:type="dxa"/>
          </w:tcPr>
          <w:p w:rsidR="00297230" w:rsidRPr="00CB3105" w:rsidRDefault="0015074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TK_01</w:t>
            </w:r>
          </w:p>
        </w:tc>
        <w:tc>
          <w:tcPr>
            <w:tcW w:w="6639" w:type="dxa"/>
          </w:tcPr>
          <w:p w:rsidR="00297230" w:rsidRPr="00CB3105" w:rsidRDefault="00150747">
            <w:pPr>
              <w:pStyle w:val="TableParagraph"/>
              <w:spacing w:line="276" w:lineRule="exact"/>
              <w:ind w:left="105" w:right="97"/>
              <w:jc w:val="bot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Uzyskuje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wiedzę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zakresie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działania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funktorów</w:t>
            </w:r>
            <w:r w:rsidRPr="00CB3105">
              <w:rPr>
                <w:spacing w:val="60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cyfrowych,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logiki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algebry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Boole’a,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technologii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analogowo-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cyfrowego, budowy toru przetwornika cyfrowego, podstawowych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parametrów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cyfrowych,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próbkowania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sygnału,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wykorzystania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techniki cyfrowej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przetwarzaniu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sygnałów.</w:t>
            </w:r>
          </w:p>
        </w:tc>
        <w:tc>
          <w:tcPr>
            <w:tcW w:w="1827" w:type="dxa"/>
          </w:tcPr>
          <w:p w:rsidR="00896CC5" w:rsidRPr="00CB3105" w:rsidRDefault="00896CC5" w:rsidP="00896CC5">
            <w:pPr>
              <w:pStyle w:val="TableParagraph"/>
              <w:ind w:left="69"/>
              <w:rPr>
                <w:spacing w:val="-52"/>
              </w:rPr>
            </w:pPr>
            <w:r w:rsidRPr="00CB3105">
              <w:t xml:space="preserve">IPOMR-1-CPS </w:t>
            </w:r>
            <w:r w:rsidR="00150747" w:rsidRPr="00CB3105">
              <w:t>_01</w:t>
            </w:r>
            <w:r w:rsidR="00150747" w:rsidRPr="00CB3105">
              <w:rPr>
                <w:spacing w:val="-52"/>
              </w:rPr>
              <w:t xml:space="preserve"> </w:t>
            </w:r>
          </w:p>
          <w:p w:rsidR="00297230" w:rsidRPr="00CB3105" w:rsidRDefault="00896CC5" w:rsidP="00896CC5">
            <w:pPr>
              <w:pStyle w:val="TableParagraph"/>
              <w:ind w:left="69"/>
            </w:pPr>
            <w:r w:rsidRPr="00CB3105">
              <w:t xml:space="preserve">IPOMR-1-CPS </w:t>
            </w:r>
            <w:r w:rsidR="00150747" w:rsidRPr="00CB3105">
              <w:t>_02</w:t>
            </w:r>
          </w:p>
        </w:tc>
      </w:tr>
      <w:tr w:rsidR="00297230" w:rsidRPr="00CB3105">
        <w:trPr>
          <w:trHeight w:val="829"/>
        </w:trPr>
        <w:tc>
          <w:tcPr>
            <w:tcW w:w="965" w:type="dxa"/>
          </w:tcPr>
          <w:p w:rsidR="00297230" w:rsidRPr="00CB3105" w:rsidRDefault="00150747">
            <w:pPr>
              <w:pStyle w:val="TableParagraph"/>
              <w:spacing w:line="274" w:lineRule="exact"/>
              <w:ind w:left="25" w:right="8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TK_02</w:t>
            </w:r>
          </w:p>
        </w:tc>
        <w:tc>
          <w:tcPr>
            <w:tcW w:w="6639" w:type="dxa"/>
          </w:tcPr>
          <w:p w:rsidR="00297230" w:rsidRPr="00CB3105" w:rsidRDefault="00150747">
            <w:pPr>
              <w:pStyle w:val="TableParagraph"/>
              <w:spacing w:line="276" w:lineRule="exact"/>
              <w:ind w:left="105" w:right="144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Wykonuje badania podstawowych funktorów logicznych, stosuje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funktory logiczne w praktyce. Wykonuje symulację przetwarzania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analogowo-cyfrowego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 wykorzystaniem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układów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cyfrowych</w:t>
            </w:r>
          </w:p>
        </w:tc>
        <w:tc>
          <w:tcPr>
            <w:tcW w:w="1827" w:type="dxa"/>
          </w:tcPr>
          <w:p w:rsidR="00896CC5" w:rsidRPr="00CB3105" w:rsidRDefault="00896CC5" w:rsidP="00896CC5">
            <w:pPr>
              <w:pStyle w:val="TableParagraph"/>
              <w:spacing w:line="242" w:lineRule="auto"/>
              <w:ind w:left="69"/>
              <w:rPr>
                <w:spacing w:val="-1"/>
              </w:rPr>
            </w:pPr>
            <w:r w:rsidRPr="00CB3105">
              <w:t xml:space="preserve">IPOMR-1-CPS </w:t>
            </w:r>
            <w:r w:rsidR="00150747" w:rsidRPr="00CB3105">
              <w:rPr>
                <w:spacing w:val="-1"/>
              </w:rPr>
              <w:t>_</w:t>
            </w:r>
            <w:r w:rsidR="00CB3105" w:rsidRPr="00CB3105">
              <w:rPr>
                <w:spacing w:val="-1"/>
              </w:rPr>
              <w:t>03</w:t>
            </w:r>
          </w:p>
          <w:p w:rsidR="00297230" w:rsidRPr="00CB3105" w:rsidRDefault="00896CC5" w:rsidP="00896CC5">
            <w:pPr>
              <w:pStyle w:val="TableParagraph"/>
              <w:spacing w:line="242" w:lineRule="auto"/>
              <w:ind w:left="69"/>
            </w:pPr>
            <w:r w:rsidRPr="00CB3105">
              <w:t xml:space="preserve">IPOMR-1-CPS </w:t>
            </w:r>
            <w:r w:rsidR="00150747" w:rsidRPr="00CB3105">
              <w:rPr>
                <w:spacing w:val="-1"/>
              </w:rPr>
              <w:t>_</w:t>
            </w:r>
            <w:r w:rsidR="00CB3105" w:rsidRPr="00CB3105">
              <w:rPr>
                <w:spacing w:val="-1"/>
              </w:rPr>
              <w:t>04</w:t>
            </w:r>
          </w:p>
        </w:tc>
      </w:tr>
    </w:tbl>
    <w:p w:rsidR="00297230" w:rsidRPr="00CB3105" w:rsidRDefault="00297230">
      <w:pPr>
        <w:spacing w:line="242" w:lineRule="auto"/>
        <w:rPr>
          <w:sz w:val="24"/>
          <w:szCs w:val="24"/>
        </w:rPr>
        <w:sectPr w:rsidR="00297230" w:rsidRPr="00CB3105"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044"/>
        <w:gridCol w:w="1984"/>
        <w:gridCol w:w="123"/>
        <w:gridCol w:w="1720"/>
        <w:gridCol w:w="1701"/>
        <w:gridCol w:w="73"/>
        <w:gridCol w:w="1828"/>
      </w:tblGrid>
      <w:tr w:rsidR="00297230" w:rsidRPr="00CB3105">
        <w:trPr>
          <w:trHeight w:val="1105"/>
        </w:trPr>
        <w:tc>
          <w:tcPr>
            <w:tcW w:w="965" w:type="dxa"/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45" w:type="dxa"/>
            <w:gridSpan w:val="6"/>
          </w:tcPr>
          <w:p w:rsidR="00297230" w:rsidRPr="00CB3105" w:rsidRDefault="00150747">
            <w:pPr>
              <w:pStyle w:val="TableParagraph"/>
              <w:ind w:left="105" w:right="196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(mikroprocesorowych) z użyciem wbudowanego przetwornika o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określonej rozdzielczości, na podstawie symulacji i obliczeń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określa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rozdzielczość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przetwornika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zakres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działania,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odczytuje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dokumentacji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technicznej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podstawowe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parametry.</w:t>
            </w:r>
          </w:p>
        </w:tc>
        <w:tc>
          <w:tcPr>
            <w:tcW w:w="1828" w:type="dxa"/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1103"/>
        </w:trPr>
        <w:tc>
          <w:tcPr>
            <w:tcW w:w="965" w:type="dxa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K_03</w:t>
            </w:r>
          </w:p>
        </w:tc>
        <w:tc>
          <w:tcPr>
            <w:tcW w:w="6645" w:type="dxa"/>
            <w:gridSpan w:val="6"/>
          </w:tcPr>
          <w:p w:rsidR="00297230" w:rsidRPr="00CB3105" w:rsidRDefault="00150747">
            <w:pPr>
              <w:pStyle w:val="TableParagraph"/>
              <w:ind w:left="105" w:right="145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Budowa i uruchomienie układu cyfrowego (mikroprocesorowego)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 możliwością przetwarzania sygnału za pomocą przetwornika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A/C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– przykład pomiaru sygnału z wybranego czujnika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i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interpretacji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oraz prezentacji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wyniku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pomiaru</w:t>
            </w:r>
          </w:p>
        </w:tc>
        <w:tc>
          <w:tcPr>
            <w:tcW w:w="1828" w:type="dxa"/>
          </w:tcPr>
          <w:p w:rsidR="00297230" w:rsidRPr="00CB3105" w:rsidRDefault="00896CC5" w:rsidP="00CB3105">
            <w:pPr>
              <w:pStyle w:val="TableParagraph"/>
              <w:spacing w:line="246" w:lineRule="exact"/>
            </w:pPr>
            <w:r w:rsidRPr="00CB3105">
              <w:t xml:space="preserve">IPOMR-1-CPS </w:t>
            </w:r>
            <w:r w:rsidR="00150747" w:rsidRPr="00CB3105">
              <w:t>_</w:t>
            </w:r>
            <w:r w:rsidR="00CB3105" w:rsidRPr="00CB3105">
              <w:t>05</w:t>
            </w:r>
          </w:p>
        </w:tc>
      </w:tr>
      <w:tr w:rsidR="00297230" w:rsidRPr="00CB3105">
        <w:trPr>
          <w:trHeight w:val="275"/>
        </w:trPr>
        <w:tc>
          <w:tcPr>
            <w:tcW w:w="9438" w:type="dxa"/>
            <w:gridSpan w:val="8"/>
          </w:tcPr>
          <w:p w:rsidR="00297230" w:rsidRDefault="00150747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lastRenderedPageBreak/>
              <w:t>IV.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LITERATURA</w:t>
            </w:r>
            <w:r w:rsidRPr="00CB31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PRZEDMIOTU</w:t>
            </w:r>
          </w:p>
          <w:p w:rsidR="00E84395" w:rsidRPr="00CB3105" w:rsidRDefault="00E84395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</w:p>
        </w:tc>
      </w:tr>
      <w:tr w:rsidR="00297230" w:rsidRPr="00CB3105" w:rsidTr="00896CC5">
        <w:trPr>
          <w:trHeight w:val="1931"/>
        </w:trPr>
        <w:tc>
          <w:tcPr>
            <w:tcW w:w="2009" w:type="dxa"/>
            <w:gridSpan w:val="2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Podstawowa</w:t>
            </w:r>
          </w:p>
        </w:tc>
        <w:tc>
          <w:tcPr>
            <w:tcW w:w="7429" w:type="dxa"/>
            <w:gridSpan w:val="6"/>
          </w:tcPr>
          <w:p w:rsidR="00297230" w:rsidRPr="00CB3105" w:rsidRDefault="00150747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69" w:lineRule="exact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Podstawy</w:t>
            </w:r>
            <w:r w:rsidRPr="00CB3105">
              <w:rPr>
                <w:spacing w:val="-6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techniki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cyfrowej, Autor: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Skorupski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Andrzej,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WKŁ</w:t>
            </w:r>
          </w:p>
          <w:p w:rsidR="00297230" w:rsidRPr="00CB3105" w:rsidRDefault="00150747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107" w:right="169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Wprowadzenie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cyfrowego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przetwarzania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Lyons</w:t>
            </w:r>
            <w:proofErr w:type="spellEnd"/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Richard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G.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Wydawnictwo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WKŁ</w:t>
            </w:r>
          </w:p>
          <w:p w:rsidR="00297230" w:rsidRPr="00CB3105" w:rsidRDefault="00150747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107" w:right="357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Podstawy cyfrowego przetwarzania sygnałów, Zbigniew Gajo, Oficyna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Wydawnicza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Politechniki Warszawskiej</w:t>
            </w:r>
          </w:p>
          <w:p w:rsidR="00297230" w:rsidRPr="00CB3105" w:rsidRDefault="00150747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70" w:lineRule="atLeast"/>
              <w:ind w:left="107" w:right="580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Cyfrowe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przetwarzanie</w:t>
            </w:r>
            <w:r w:rsidRPr="00CB3105">
              <w:rPr>
                <w:spacing w:val="-6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sygnałów.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Od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teorii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zastosowań,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Zieliński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Tomasz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P.</w:t>
            </w:r>
          </w:p>
        </w:tc>
      </w:tr>
      <w:tr w:rsidR="00297230" w:rsidRPr="00CB3105" w:rsidTr="00896CC5">
        <w:trPr>
          <w:trHeight w:val="2207"/>
        </w:trPr>
        <w:tc>
          <w:tcPr>
            <w:tcW w:w="2009" w:type="dxa"/>
            <w:gridSpan w:val="2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Uzupełniająca</w:t>
            </w:r>
          </w:p>
        </w:tc>
        <w:tc>
          <w:tcPr>
            <w:tcW w:w="7429" w:type="dxa"/>
            <w:gridSpan w:val="6"/>
          </w:tcPr>
          <w:p w:rsidR="00297230" w:rsidRPr="00CB3105" w:rsidRDefault="0015074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204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Cyfrowe przetwarzanie sygnałów Praktyczny poradnik, autor: Steven W.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Smith</w:t>
            </w:r>
            <w:proofErr w:type="spellEnd"/>
            <w:r w:rsidRPr="00CB3105">
              <w:rPr>
                <w:sz w:val="24"/>
                <w:szCs w:val="24"/>
              </w:rPr>
              <w:t>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wydawnictwo: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BTC</w:t>
            </w:r>
          </w:p>
          <w:p w:rsidR="00297230" w:rsidRPr="00CB3105" w:rsidRDefault="0015074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627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Cyfrowe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przetwarzanie</w:t>
            </w:r>
            <w:r w:rsidRPr="00CB3105">
              <w:rPr>
                <w:spacing w:val="-5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sygnałów.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Metody,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algorytmy,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zastosowania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Autor: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Dag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B3105">
              <w:rPr>
                <w:sz w:val="24"/>
                <w:szCs w:val="24"/>
              </w:rPr>
              <w:t>Stranneby</w:t>
            </w:r>
            <w:proofErr w:type="spellEnd"/>
            <w:r w:rsidRPr="00CB3105">
              <w:rPr>
                <w:sz w:val="24"/>
                <w:szCs w:val="24"/>
              </w:rPr>
              <w:t>,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Wydawnictwo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BTC</w:t>
            </w:r>
          </w:p>
          <w:p w:rsidR="00297230" w:rsidRPr="00CB3105" w:rsidRDefault="0015074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128" w:firstLine="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Wybrane metody cyfrowego przetwarzania sygnałów z przykładami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 xml:space="preserve">programów w </w:t>
            </w:r>
            <w:proofErr w:type="spellStart"/>
            <w:r w:rsidRPr="00CB3105">
              <w:rPr>
                <w:sz w:val="24"/>
                <w:szCs w:val="24"/>
              </w:rPr>
              <w:t>Matlabie</w:t>
            </w:r>
            <w:proofErr w:type="spellEnd"/>
            <w:r w:rsidRPr="00CB3105">
              <w:rPr>
                <w:sz w:val="24"/>
                <w:szCs w:val="24"/>
              </w:rPr>
              <w:t>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 xml:space="preserve">Autor: Piotr </w:t>
            </w:r>
            <w:proofErr w:type="spellStart"/>
            <w:r w:rsidRPr="00CB3105">
              <w:rPr>
                <w:sz w:val="24"/>
                <w:szCs w:val="24"/>
              </w:rPr>
              <w:t>Porwik</w:t>
            </w:r>
            <w:proofErr w:type="spellEnd"/>
            <w:r w:rsidRPr="00CB3105">
              <w:rPr>
                <w:sz w:val="24"/>
                <w:szCs w:val="24"/>
              </w:rPr>
              <w:t xml:space="preserve"> , Wydawnictwo Uniwersytetu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Śląskiego</w:t>
            </w:r>
          </w:p>
        </w:tc>
      </w:tr>
      <w:tr w:rsidR="00297230" w:rsidRPr="00CB3105">
        <w:trPr>
          <w:trHeight w:val="275"/>
        </w:trPr>
        <w:tc>
          <w:tcPr>
            <w:tcW w:w="9438" w:type="dxa"/>
            <w:gridSpan w:val="8"/>
            <w:tcBorders>
              <w:right w:val="nil"/>
            </w:tcBorders>
          </w:tcPr>
          <w:p w:rsidR="00297230" w:rsidRDefault="00150747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V.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SPOSÓB OCENIANIA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PRACY STUDENTA</w:t>
            </w:r>
          </w:p>
          <w:p w:rsidR="00E84395" w:rsidRPr="00CB3105" w:rsidRDefault="00E84395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</w:p>
        </w:tc>
      </w:tr>
      <w:tr w:rsidR="00297230" w:rsidRPr="00CB3105" w:rsidTr="00896CC5">
        <w:trPr>
          <w:trHeight w:val="282"/>
        </w:trPr>
        <w:tc>
          <w:tcPr>
            <w:tcW w:w="2009" w:type="dxa"/>
            <w:gridSpan w:val="2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2" w:lineRule="exact"/>
              <w:ind w:left="225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Symbol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efektu</w:t>
            </w:r>
          </w:p>
        </w:tc>
        <w:tc>
          <w:tcPr>
            <w:tcW w:w="1984" w:type="dxa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2" w:lineRule="exact"/>
              <w:ind w:left="303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Symbol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treści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2" w:lineRule="exact"/>
              <w:ind w:left="52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Forma</w:t>
            </w:r>
          </w:p>
        </w:tc>
        <w:tc>
          <w:tcPr>
            <w:tcW w:w="1701" w:type="dxa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2" w:lineRule="exact"/>
              <w:ind w:left="224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Typ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oceniania</w:t>
            </w: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2" w:lineRule="exact"/>
              <w:ind w:left="352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Metody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oceny</w:t>
            </w:r>
          </w:p>
        </w:tc>
      </w:tr>
      <w:tr w:rsidR="00297230" w:rsidRPr="00CB3105" w:rsidTr="00896CC5">
        <w:trPr>
          <w:trHeight w:val="275"/>
        </w:trPr>
        <w:tc>
          <w:tcPr>
            <w:tcW w:w="2009" w:type="dxa"/>
            <w:gridSpan w:val="2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22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uczenia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się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dla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433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kształcenia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113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realizacji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treści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 w:rsidTr="00896CC5">
        <w:trPr>
          <w:trHeight w:val="275"/>
        </w:trPr>
        <w:tc>
          <w:tcPr>
            <w:tcW w:w="2009" w:type="dxa"/>
            <w:gridSpan w:val="2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37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przedmiotu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15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realizowanych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297230" w:rsidRPr="00CB3105" w:rsidRDefault="00150747">
            <w:pPr>
              <w:pStyle w:val="TableParagraph"/>
              <w:spacing w:line="256" w:lineRule="exact"/>
              <w:ind w:left="3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kształcenia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 w:rsidTr="00896CC5">
        <w:trPr>
          <w:trHeight w:val="271"/>
        </w:trPr>
        <w:tc>
          <w:tcPr>
            <w:tcW w:w="2009" w:type="dxa"/>
            <w:gridSpan w:val="2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97230" w:rsidRPr="00CB3105" w:rsidRDefault="00150747">
            <w:pPr>
              <w:pStyle w:val="TableParagraph"/>
              <w:spacing w:line="252" w:lineRule="exact"/>
              <w:ind w:left="363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trakcie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zajęć</w:t>
            </w: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 w:rsidTr="00896CC5">
        <w:trPr>
          <w:trHeight w:val="832"/>
        </w:trPr>
        <w:tc>
          <w:tcPr>
            <w:tcW w:w="2009" w:type="dxa"/>
            <w:gridSpan w:val="2"/>
            <w:tcBorders>
              <w:bottom w:val="nil"/>
            </w:tcBorders>
          </w:tcPr>
          <w:p w:rsidR="00297230" w:rsidRPr="00CB3105" w:rsidRDefault="00297230" w:rsidP="007A63E9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896CC5" w:rsidRPr="00CB3105" w:rsidRDefault="00896CC5" w:rsidP="007A63E9">
            <w:pPr>
              <w:pStyle w:val="TableParagraph"/>
              <w:ind w:left="107"/>
              <w:rPr>
                <w:spacing w:val="-52"/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IPOMR-1-CPS </w:t>
            </w:r>
            <w:r w:rsidR="00150747" w:rsidRPr="00CB3105">
              <w:rPr>
                <w:sz w:val="24"/>
                <w:szCs w:val="24"/>
              </w:rPr>
              <w:t>_01</w:t>
            </w:r>
            <w:r w:rsidR="00150747" w:rsidRPr="00CB3105">
              <w:rPr>
                <w:spacing w:val="-52"/>
                <w:sz w:val="24"/>
                <w:szCs w:val="24"/>
              </w:rPr>
              <w:t xml:space="preserve"> </w:t>
            </w:r>
          </w:p>
          <w:p w:rsidR="00896CC5" w:rsidRPr="00CB3105" w:rsidRDefault="00896CC5" w:rsidP="007A63E9">
            <w:pPr>
              <w:pStyle w:val="TableParagraph"/>
              <w:ind w:left="107"/>
              <w:rPr>
                <w:spacing w:val="-52"/>
                <w:sz w:val="24"/>
                <w:szCs w:val="24"/>
              </w:rPr>
            </w:pPr>
          </w:p>
          <w:p w:rsidR="00297230" w:rsidRPr="00CB3105" w:rsidRDefault="00896CC5" w:rsidP="007A63E9">
            <w:pPr>
              <w:pStyle w:val="TableParagraph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IPOMR-1-CPS _02</w:t>
            </w:r>
          </w:p>
        </w:tc>
        <w:tc>
          <w:tcPr>
            <w:tcW w:w="1984" w:type="dxa"/>
            <w:tcBorders>
              <w:bottom w:val="nil"/>
            </w:tcBorders>
          </w:tcPr>
          <w:p w:rsidR="00297230" w:rsidRPr="00CB3105" w:rsidRDefault="00297230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TK_01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297230" w:rsidRPr="00CB3105" w:rsidRDefault="00297230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spacing w:line="270" w:lineRule="atLeast"/>
              <w:ind w:left="106" w:right="55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Wykład w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formie</w:t>
            </w:r>
            <w:r w:rsidR="00896CC5" w:rsidRPr="00CB3105">
              <w:rPr>
                <w:sz w:val="24"/>
                <w:szCs w:val="24"/>
              </w:rPr>
              <w:t xml:space="preserve"> tradycyjnej z wykorzystaniem technik multimedialnych</w:t>
            </w:r>
          </w:p>
        </w:tc>
        <w:tc>
          <w:tcPr>
            <w:tcW w:w="1701" w:type="dxa"/>
            <w:tcBorders>
              <w:bottom w:val="nil"/>
            </w:tcBorders>
          </w:tcPr>
          <w:p w:rsidR="00297230" w:rsidRPr="00CB3105" w:rsidRDefault="00297230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podsumowująca</w:t>
            </w: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97230" w:rsidRPr="00CB3105" w:rsidRDefault="00297230" w:rsidP="00896CC5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297230" w:rsidRPr="00CB3105" w:rsidRDefault="00150747" w:rsidP="00896CC5">
            <w:pPr>
              <w:pStyle w:val="TableParagraph"/>
              <w:spacing w:line="270" w:lineRule="atLeast"/>
              <w:ind w:left="10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Zaliczenie</w:t>
            </w:r>
            <w:r w:rsidRPr="00CB3105">
              <w:rPr>
                <w:spacing w:val="-1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</w:t>
            </w:r>
            <w:r w:rsidRPr="00CB3105">
              <w:rPr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oparciu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</w:t>
            </w:r>
            <w:r w:rsidR="00896CC5" w:rsidRPr="00CB3105">
              <w:rPr>
                <w:sz w:val="24"/>
                <w:szCs w:val="24"/>
              </w:rPr>
              <w:t xml:space="preserve"> kolokwium</w:t>
            </w:r>
          </w:p>
        </w:tc>
      </w:tr>
      <w:tr w:rsidR="00297230" w:rsidRPr="00CB3105" w:rsidTr="00896CC5">
        <w:trPr>
          <w:trHeight w:val="271"/>
        </w:trPr>
        <w:tc>
          <w:tcPr>
            <w:tcW w:w="2009" w:type="dxa"/>
            <w:gridSpan w:val="2"/>
            <w:tcBorders>
              <w:top w:val="nil"/>
            </w:tcBorders>
          </w:tcPr>
          <w:p w:rsidR="00297230" w:rsidRPr="00CB3105" w:rsidRDefault="00297230" w:rsidP="007A63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spacing w:line="252" w:lineRule="exact"/>
              <w:ind w:left="10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 w:rsidTr="007A63E9">
        <w:trPr>
          <w:trHeight w:val="832"/>
        </w:trPr>
        <w:tc>
          <w:tcPr>
            <w:tcW w:w="2009" w:type="dxa"/>
            <w:gridSpan w:val="2"/>
            <w:tcBorders>
              <w:bottom w:val="nil"/>
            </w:tcBorders>
          </w:tcPr>
          <w:p w:rsidR="007A63E9" w:rsidRPr="00CB3105" w:rsidRDefault="007A63E9" w:rsidP="007A63E9">
            <w:pPr>
              <w:pStyle w:val="TableParagraph"/>
              <w:ind w:left="107"/>
              <w:jc w:val="both"/>
              <w:rPr>
                <w:spacing w:val="-53"/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IPOMR-1-CPS </w:t>
            </w:r>
            <w:r w:rsidR="00150747" w:rsidRPr="00CB3105">
              <w:rPr>
                <w:sz w:val="24"/>
                <w:szCs w:val="24"/>
              </w:rPr>
              <w:t>_</w:t>
            </w:r>
            <w:r w:rsidR="00CB3105" w:rsidRPr="00CB3105">
              <w:rPr>
                <w:sz w:val="24"/>
                <w:szCs w:val="24"/>
              </w:rPr>
              <w:t>03</w:t>
            </w:r>
          </w:p>
          <w:p w:rsidR="007A63E9" w:rsidRPr="00CB3105" w:rsidRDefault="007A63E9" w:rsidP="007A63E9">
            <w:pPr>
              <w:pStyle w:val="TableParagraph"/>
              <w:ind w:left="107"/>
              <w:jc w:val="both"/>
              <w:rPr>
                <w:spacing w:val="-53"/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IPOMR-1-CPS </w:t>
            </w:r>
            <w:r w:rsidR="00150747" w:rsidRPr="00CB3105">
              <w:rPr>
                <w:sz w:val="24"/>
                <w:szCs w:val="24"/>
              </w:rPr>
              <w:t>_</w:t>
            </w:r>
            <w:r w:rsidR="00CB3105" w:rsidRPr="00CB3105">
              <w:rPr>
                <w:sz w:val="24"/>
                <w:szCs w:val="24"/>
              </w:rPr>
              <w:t>04</w:t>
            </w:r>
            <w:r w:rsidR="00150747" w:rsidRPr="00CB3105">
              <w:rPr>
                <w:spacing w:val="-53"/>
                <w:sz w:val="24"/>
                <w:szCs w:val="24"/>
              </w:rPr>
              <w:t xml:space="preserve"> </w:t>
            </w:r>
          </w:p>
          <w:p w:rsidR="00297230" w:rsidRPr="00CB3105" w:rsidRDefault="007A63E9" w:rsidP="007A63E9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 xml:space="preserve">IPOMR-1-CPS </w:t>
            </w:r>
            <w:r w:rsidR="00150747" w:rsidRPr="00CB3105">
              <w:rPr>
                <w:sz w:val="24"/>
                <w:szCs w:val="24"/>
              </w:rPr>
              <w:t>_</w:t>
            </w:r>
            <w:r w:rsidR="00CB3105" w:rsidRPr="00CB310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ind w:left="107" w:right="111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TK_02</w:t>
            </w:r>
            <w:r w:rsidRPr="00CB3105">
              <w:rPr>
                <w:spacing w:val="-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TK_03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ind w:left="106" w:right="284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Ćwiczenia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pacing w:val="-1"/>
                <w:sz w:val="24"/>
                <w:szCs w:val="24"/>
              </w:rPr>
              <w:t>laboratoryjne</w:t>
            </w:r>
          </w:p>
        </w:tc>
        <w:tc>
          <w:tcPr>
            <w:tcW w:w="1701" w:type="dxa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spacing w:line="269" w:lineRule="exact"/>
              <w:ind w:left="104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diagnostyczna</w:t>
            </w: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97230" w:rsidRPr="00CB3105" w:rsidRDefault="00150747">
            <w:pPr>
              <w:pStyle w:val="TableParagraph"/>
              <w:ind w:left="100" w:right="213" w:firstLine="1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Zaliczenie w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oparciu</w:t>
            </w:r>
            <w:r w:rsidRPr="00CB3105">
              <w:rPr>
                <w:spacing w:val="-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o</w:t>
            </w:r>
            <w:r w:rsidRPr="00CB3105">
              <w:rPr>
                <w:spacing w:val="-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aktywną</w:t>
            </w:r>
          </w:p>
          <w:p w:rsidR="00297230" w:rsidRPr="00CB3105" w:rsidRDefault="00150747">
            <w:pPr>
              <w:pStyle w:val="TableParagraph"/>
              <w:spacing w:line="267" w:lineRule="exact"/>
              <w:ind w:left="10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pracę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podczas</w:t>
            </w:r>
            <w:r w:rsidR="007A63E9" w:rsidRPr="00CB3105">
              <w:rPr>
                <w:sz w:val="24"/>
                <w:szCs w:val="24"/>
              </w:rPr>
              <w:t xml:space="preserve"> laboratorium oraz</w:t>
            </w:r>
            <w:r w:rsidR="007A63E9" w:rsidRPr="00CB3105">
              <w:rPr>
                <w:spacing w:val="-1"/>
                <w:sz w:val="24"/>
                <w:szCs w:val="24"/>
              </w:rPr>
              <w:t xml:space="preserve"> </w:t>
            </w:r>
            <w:r w:rsidR="007A63E9" w:rsidRPr="00CB3105">
              <w:rPr>
                <w:sz w:val="24"/>
                <w:szCs w:val="24"/>
              </w:rPr>
              <w:t>na</w:t>
            </w:r>
            <w:r w:rsidR="007A63E9" w:rsidRPr="00CB3105">
              <w:rPr>
                <w:spacing w:val="-1"/>
                <w:sz w:val="24"/>
                <w:szCs w:val="24"/>
              </w:rPr>
              <w:t xml:space="preserve"> </w:t>
            </w:r>
            <w:r w:rsidR="007A63E9" w:rsidRPr="00CB3105">
              <w:rPr>
                <w:sz w:val="24"/>
                <w:szCs w:val="24"/>
              </w:rPr>
              <w:t>podstawie prezentacji uruchomionego</w:t>
            </w:r>
          </w:p>
        </w:tc>
      </w:tr>
      <w:tr w:rsidR="00297230" w:rsidRPr="00CB3105" w:rsidTr="007A63E9">
        <w:trPr>
          <w:trHeight w:val="275"/>
        </w:trPr>
        <w:tc>
          <w:tcPr>
            <w:tcW w:w="2009" w:type="dxa"/>
            <w:gridSpan w:val="2"/>
            <w:tcBorders>
              <w:top w:val="nil"/>
              <w:bottom w:val="single" w:sz="4" w:space="0" w:color="auto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single" w:sz="4" w:space="0" w:color="auto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single" w:sz="4" w:space="0" w:color="auto"/>
            </w:tcBorders>
          </w:tcPr>
          <w:p w:rsidR="00297230" w:rsidRPr="00CB3105" w:rsidRDefault="007A63E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układu</w:t>
            </w:r>
          </w:p>
        </w:tc>
      </w:tr>
      <w:tr w:rsidR="00297230" w:rsidRPr="00CB3105" w:rsidTr="007A63E9">
        <w:trPr>
          <w:trHeight w:val="551"/>
        </w:trPr>
        <w:tc>
          <w:tcPr>
            <w:tcW w:w="9438" w:type="dxa"/>
            <w:gridSpan w:val="8"/>
            <w:tcBorders>
              <w:top w:val="single" w:sz="4" w:space="0" w:color="auto"/>
            </w:tcBorders>
          </w:tcPr>
          <w:p w:rsidR="00297230" w:rsidRPr="00CB3105" w:rsidRDefault="00150747">
            <w:pPr>
              <w:pStyle w:val="TableParagraph"/>
              <w:spacing w:before="1" w:line="262" w:lineRule="exact"/>
              <w:ind w:left="238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VI.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OBCIĄŻENIE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PRACĄ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STUDENTA</w:t>
            </w:r>
            <w:r w:rsidR="00E84395">
              <w:rPr>
                <w:b/>
                <w:sz w:val="24"/>
                <w:szCs w:val="24"/>
              </w:rPr>
              <w:t xml:space="preserve"> (godzin.)</w:t>
            </w:r>
            <w:bookmarkStart w:id="0" w:name="_GoBack"/>
            <w:bookmarkEnd w:id="0"/>
          </w:p>
        </w:tc>
      </w:tr>
      <w:tr w:rsidR="00297230" w:rsidRPr="00CB3105">
        <w:trPr>
          <w:trHeight w:val="551"/>
        </w:trPr>
        <w:tc>
          <w:tcPr>
            <w:tcW w:w="4116" w:type="dxa"/>
            <w:gridSpan w:val="4"/>
          </w:tcPr>
          <w:p w:rsidR="00297230" w:rsidRPr="00CB3105" w:rsidRDefault="00150747">
            <w:pPr>
              <w:pStyle w:val="TableParagraph"/>
              <w:spacing w:line="269" w:lineRule="exact"/>
              <w:ind w:left="1166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Forma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aktywności</w:t>
            </w:r>
          </w:p>
        </w:tc>
        <w:tc>
          <w:tcPr>
            <w:tcW w:w="5322" w:type="dxa"/>
            <w:gridSpan w:val="4"/>
          </w:tcPr>
          <w:p w:rsidR="00297230" w:rsidRPr="00CB3105" w:rsidRDefault="00150747">
            <w:pPr>
              <w:pStyle w:val="TableParagraph"/>
              <w:spacing w:line="269" w:lineRule="exact"/>
              <w:ind w:left="183" w:right="184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Średnia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liczba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godzin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na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zrealizowanie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aktywności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80" w:right="184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(godz.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zajęć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-</w:t>
            </w:r>
            <w:r w:rsidRPr="00CB3105">
              <w:rPr>
                <w:spacing w:val="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45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min.)</w:t>
            </w:r>
          </w:p>
        </w:tc>
      </w:tr>
    </w:tbl>
    <w:p w:rsidR="00297230" w:rsidRPr="00CB3105" w:rsidRDefault="00297230">
      <w:pPr>
        <w:spacing w:line="262" w:lineRule="exact"/>
        <w:jc w:val="center"/>
        <w:rPr>
          <w:sz w:val="24"/>
          <w:szCs w:val="24"/>
        </w:rPr>
        <w:sectPr w:rsidR="00297230" w:rsidRPr="00CB3105">
          <w:type w:val="continuous"/>
          <w:pgSz w:w="11910" w:h="16840"/>
          <w:pgMar w:top="1120" w:right="1000" w:bottom="1529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297230" w:rsidRPr="00CB3105">
        <w:trPr>
          <w:trHeight w:val="554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Godziny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zajęć</w:t>
            </w:r>
            <w:r w:rsidRPr="00CB31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(wg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planu studiów)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nauczycielem</w:t>
            </w:r>
            <w:r w:rsidRPr="00CB31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( tzw.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kontaktowe)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72" w:lineRule="exact"/>
              <w:ind w:left="2200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30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275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1.</w:t>
            </w:r>
            <w:r w:rsidRPr="00CB3105">
              <w:rPr>
                <w:spacing w:val="58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15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275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2.</w:t>
            </w:r>
            <w:r w:rsidRPr="00CB3105">
              <w:rPr>
                <w:spacing w:val="57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Laboratorium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15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275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lastRenderedPageBreak/>
              <w:t>Praca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własna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</w:tcPr>
          <w:p w:rsidR="00297230" w:rsidRPr="00CB3105" w:rsidRDefault="0029723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97230" w:rsidRPr="00CB3105">
        <w:trPr>
          <w:trHeight w:val="275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1.Przygotowanie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egzaminu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10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551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2.Przygotowanie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 ćwiczeń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laboratoryjnych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69" w:lineRule="exact"/>
              <w:ind w:left="2224" w:right="2168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10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277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Praca</w:t>
            </w:r>
            <w:r w:rsidRPr="00CB31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własna studenta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58" w:lineRule="exact"/>
              <w:ind w:left="2224" w:right="2168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20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551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Łączny nakład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pracy studenta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69" w:lineRule="exact"/>
              <w:ind w:left="2200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50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godz.</w:t>
            </w:r>
          </w:p>
        </w:tc>
      </w:tr>
      <w:tr w:rsidR="00297230" w:rsidRPr="00CB3105">
        <w:trPr>
          <w:trHeight w:val="275"/>
        </w:trPr>
        <w:tc>
          <w:tcPr>
            <w:tcW w:w="9429" w:type="dxa"/>
            <w:gridSpan w:val="3"/>
          </w:tcPr>
          <w:p w:rsidR="00297230" w:rsidRPr="00CB3105" w:rsidRDefault="00150747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VII.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OBCIĄŻENIE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PRACĄ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STUDENTA (ECTS)</w:t>
            </w:r>
          </w:p>
        </w:tc>
      </w:tr>
      <w:tr w:rsidR="00297230" w:rsidRPr="00CB3105">
        <w:trPr>
          <w:trHeight w:val="868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ind w:left="107" w:right="382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Sumaryczna liczba punktów ECTS</w:t>
            </w:r>
            <w:r w:rsidRPr="00CB310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</w:t>
            </w:r>
            <w:r w:rsidRPr="00CB3105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5316" w:type="dxa"/>
          </w:tcPr>
          <w:p w:rsidR="00297230" w:rsidRPr="00CB3105" w:rsidRDefault="00297230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spacing w:before="1"/>
              <w:ind w:left="2199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 ECTS</w:t>
            </w:r>
          </w:p>
        </w:tc>
      </w:tr>
      <w:tr w:rsidR="00297230" w:rsidRPr="00CB3105">
        <w:trPr>
          <w:trHeight w:val="551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Nakład</w:t>
            </w:r>
            <w:r w:rsidRPr="00CB3105">
              <w:rPr>
                <w:b/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pracy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studenta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związany z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zajęciami</w:t>
            </w:r>
            <w:r w:rsidRPr="00CB31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o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charakterze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</w:tcPr>
          <w:p w:rsidR="00297230" w:rsidRPr="00CB3105" w:rsidRDefault="00150747">
            <w:pPr>
              <w:pStyle w:val="TableParagraph"/>
              <w:spacing w:line="269" w:lineRule="exact"/>
              <w:ind w:left="2199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 ECTS</w:t>
            </w:r>
          </w:p>
        </w:tc>
      </w:tr>
      <w:tr w:rsidR="00297230" w:rsidRPr="00CB3105">
        <w:trPr>
          <w:trHeight w:val="827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ind w:left="107" w:right="394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Nakład</w:t>
            </w:r>
            <w:r w:rsidRPr="00CB31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pracy</w:t>
            </w:r>
            <w:r w:rsidRPr="00CB31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związany</w:t>
            </w:r>
            <w:r w:rsidRPr="00CB31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</w:t>
            </w:r>
            <w:r w:rsidRPr="00CB31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zajęciami</w:t>
            </w:r>
            <w:r w:rsidRPr="00CB310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wymagającymi</w:t>
            </w:r>
            <w:r w:rsidRPr="00CB310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bezpośredniego</w:t>
            </w:r>
          </w:p>
          <w:p w:rsidR="00297230" w:rsidRPr="00CB3105" w:rsidRDefault="00150747">
            <w:pPr>
              <w:pStyle w:val="TableParagraph"/>
              <w:spacing w:line="262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udziału</w:t>
            </w:r>
            <w:r w:rsidRPr="00CB31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nauczycieli</w:t>
            </w:r>
            <w:r w:rsidRPr="00CB31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316" w:type="dxa"/>
          </w:tcPr>
          <w:p w:rsidR="00297230" w:rsidRPr="00CB3105" w:rsidRDefault="00297230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297230" w:rsidRPr="00CB3105" w:rsidRDefault="00CB3105">
            <w:pPr>
              <w:pStyle w:val="TableParagraph"/>
              <w:spacing w:before="1"/>
              <w:ind w:left="2199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</w:t>
            </w:r>
            <w:r w:rsidR="00150747" w:rsidRPr="00CB3105">
              <w:rPr>
                <w:sz w:val="24"/>
                <w:szCs w:val="24"/>
              </w:rPr>
              <w:t xml:space="preserve"> ECTS</w:t>
            </w:r>
          </w:p>
        </w:tc>
      </w:tr>
      <w:tr w:rsidR="00297230" w:rsidRPr="00CB3105">
        <w:trPr>
          <w:trHeight w:val="554"/>
        </w:trPr>
        <w:tc>
          <w:tcPr>
            <w:tcW w:w="4113" w:type="dxa"/>
            <w:gridSpan w:val="2"/>
          </w:tcPr>
          <w:p w:rsidR="00297230" w:rsidRPr="00CB3105" w:rsidRDefault="00150747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Nakład</w:t>
            </w:r>
            <w:r w:rsidRPr="00CB3105">
              <w:rPr>
                <w:b/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pracy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własnej</w:t>
            </w:r>
            <w:r w:rsidRPr="00CB31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</w:tcPr>
          <w:p w:rsidR="00297230" w:rsidRPr="00CB3105" w:rsidRDefault="00297230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297230" w:rsidRPr="00CB3105" w:rsidRDefault="00150747">
            <w:pPr>
              <w:pStyle w:val="TableParagraph"/>
              <w:spacing w:line="262" w:lineRule="exact"/>
              <w:ind w:left="2199" w:right="2192"/>
              <w:jc w:val="center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1 ECTS</w:t>
            </w:r>
          </w:p>
        </w:tc>
      </w:tr>
      <w:tr w:rsidR="00297230" w:rsidRPr="00CB3105">
        <w:trPr>
          <w:trHeight w:val="275"/>
        </w:trPr>
        <w:tc>
          <w:tcPr>
            <w:tcW w:w="9429" w:type="dxa"/>
            <w:gridSpan w:val="3"/>
          </w:tcPr>
          <w:p w:rsidR="00297230" w:rsidRPr="00CB3105" w:rsidRDefault="00150747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r w:rsidRPr="00CB3105">
              <w:rPr>
                <w:b/>
                <w:sz w:val="24"/>
                <w:szCs w:val="24"/>
              </w:rPr>
              <w:t>VIII. KRYTERIA OCENY</w:t>
            </w:r>
          </w:p>
        </w:tc>
      </w:tr>
      <w:tr w:rsidR="00297230" w:rsidRPr="00CB3105">
        <w:trPr>
          <w:trHeight w:val="275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5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znakomita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</w:t>
            </w:r>
          </w:p>
        </w:tc>
      </w:tr>
      <w:tr w:rsidR="00297230" w:rsidRPr="00CB3105">
        <w:trPr>
          <w:trHeight w:val="275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4,5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bardzo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dobra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</w:t>
            </w:r>
          </w:p>
        </w:tc>
      </w:tr>
      <w:tr w:rsidR="00297230" w:rsidRPr="00CB3105">
        <w:trPr>
          <w:trHeight w:val="275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4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dobra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 umiejętności, kompetencje</w:t>
            </w:r>
          </w:p>
        </w:tc>
      </w:tr>
      <w:tr w:rsidR="00297230" w:rsidRPr="00CB3105">
        <w:trPr>
          <w:trHeight w:val="275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3,5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zadawalająca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</w:t>
            </w:r>
            <w:r w:rsidRPr="00CB3105">
              <w:rPr>
                <w:spacing w:val="-3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kompetencje,</w:t>
            </w:r>
            <w:r w:rsidRPr="00CB3105">
              <w:rPr>
                <w:spacing w:val="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ale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ze znacznymi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niedociągnięciami</w:t>
            </w:r>
          </w:p>
        </w:tc>
      </w:tr>
      <w:tr w:rsidR="00297230" w:rsidRPr="00CB3105">
        <w:trPr>
          <w:trHeight w:val="278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3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zadawalająca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</w:t>
            </w:r>
            <w:r w:rsidRPr="00CB3105">
              <w:rPr>
                <w:spacing w:val="-4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z licznymi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błędami</w:t>
            </w:r>
          </w:p>
        </w:tc>
      </w:tr>
      <w:tr w:rsidR="00297230" w:rsidRPr="00CB3105">
        <w:trPr>
          <w:trHeight w:val="275"/>
        </w:trPr>
        <w:tc>
          <w:tcPr>
            <w:tcW w:w="674" w:type="dxa"/>
          </w:tcPr>
          <w:p w:rsidR="00297230" w:rsidRPr="00CB3105" w:rsidRDefault="00150747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2</w:t>
            </w:r>
          </w:p>
        </w:tc>
        <w:tc>
          <w:tcPr>
            <w:tcW w:w="8755" w:type="dxa"/>
            <w:gridSpan w:val="2"/>
          </w:tcPr>
          <w:p w:rsidR="00297230" w:rsidRPr="00CB3105" w:rsidRDefault="0015074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CB3105">
              <w:rPr>
                <w:sz w:val="24"/>
                <w:szCs w:val="24"/>
              </w:rPr>
              <w:t>niezadawalająca</w:t>
            </w:r>
            <w:r w:rsidRPr="00CB3105">
              <w:rPr>
                <w:spacing w:val="-2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wiedza,</w:t>
            </w:r>
            <w:r w:rsidRPr="00CB3105">
              <w:rPr>
                <w:spacing w:val="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umiejętności,</w:t>
            </w:r>
            <w:r w:rsidRPr="00CB3105">
              <w:rPr>
                <w:spacing w:val="-1"/>
                <w:sz w:val="24"/>
                <w:szCs w:val="24"/>
              </w:rPr>
              <w:t xml:space="preserve"> </w:t>
            </w:r>
            <w:r w:rsidRPr="00CB3105">
              <w:rPr>
                <w:sz w:val="24"/>
                <w:szCs w:val="24"/>
              </w:rPr>
              <w:t>kompetencje</w:t>
            </w:r>
          </w:p>
        </w:tc>
      </w:tr>
    </w:tbl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  <w:spacing w:before="5"/>
      </w:pPr>
    </w:p>
    <w:p w:rsidR="00297230" w:rsidRPr="00CB3105" w:rsidRDefault="00150747">
      <w:pPr>
        <w:pStyle w:val="Tekstpodstawowy"/>
        <w:spacing w:before="90"/>
        <w:ind w:left="298"/>
      </w:pPr>
      <w:r w:rsidRPr="00CB3105">
        <w:t>Zatwierdzenie</w:t>
      </w:r>
      <w:r w:rsidRPr="00CB3105">
        <w:rPr>
          <w:spacing w:val="-1"/>
        </w:rPr>
        <w:t xml:space="preserve"> </w:t>
      </w:r>
      <w:r w:rsidRPr="00CB3105">
        <w:t>karty</w:t>
      </w:r>
      <w:r w:rsidRPr="00CB3105">
        <w:rPr>
          <w:spacing w:val="-3"/>
        </w:rPr>
        <w:t xml:space="preserve"> </w:t>
      </w:r>
      <w:r w:rsidRPr="00CB3105">
        <w:t>opisu przedmiotu:</w:t>
      </w:r>
    </w:p>
    <w:p w:rsidR="00297230" w:rsidRPr="00CB3105" w:rsidRDefault="00297230">
      <w:pPr>
        <w:pStyle w:val="Tekstpodstawowy"/>
      </w:pPr>
    </w:p>
    <w:p w:rsidR="00297230" w:rsidRPr="00CB3105" w:rsidRDefault="00297230">
      <w:pPr>
        <w:pStyle w:val="Tekstpodstawowy"/>
      </w:pPr>
    </w:p>
    <w:p w:rsidR="002137C4" w:rsidRPr="00CB3105" w:rsidRDefault="002137C4" w:rsidP="002137C4">
      <w:pPr>
        <w:rPr>
          <w:sz w:val="24"/>
          <w:szCs w:val="24"/>
        </w:rPr>
      </w:pPr>
      <w:r w:rsidRPr="00CB3105">
        <w:rPr>
          <w:sz w:val="24"/>
          <w:szCs w:val="24"/>
        </w:rPr>
        <w:t>Opracował: dr inż. Grzegorz Feliczak</w:t>
      </w:r>
    </w:p>
    <w:p w:rsidR="002137C4" w:rsidRPr="00CB3105" w:rsidRDefault="002137C4" w:rsidP="002137C4">
      <w:pPr>
        <w:rPr>
          <w:sz w:val="24"/>
          <w:szCs w:val="24"/>
        </w:rPr>
      </w:pPr>
      <w:r w:rsidRPr="00CB3105">
        <w:rPr>
          <w:sz w:val="24"/>
          <w:szCs w:val="24"/>
        </w:rPr>
        <w:t>Sprawdził  pod względem formalnym (koordynator przedmiotu): dr inż. Grzegorz Feliczak</w:t>
      </w:r>
    </w:p>
    <w:p w:rsidR="002137C4" w:rsidRPr="00CB3105" w:rsidRDefault="002137C4" w:rsidP="002137C4">
      <w:pPr>
        <w:rPr>
          <w:sz w:val="24"/>
          <w:szCs w:val="24"/>
        </w:rPr>
      </w:pPr>
      <w:r w:rsidRPr="00CB3105">
        <w:rPr>
          <w:sz w:val="24"/>
          <w:szCs w:val="24"/>
        </w:rPr>
        <w:t>Zatwierdził (Dyrektor Instytutu): dr inż. Halina Pacha-Gołębiowska</w:t>
      </w:r>
    </w:p>
    <w:p w:rsidR="00297230" w:rsidRPr="00CB3105" w:rsidRDefault="00297230" w:rsidP="002137C4">
      <w:pPr>
        <w:pStyle w:val="Tekstpodstawowy"/>
        <w:ind w:left="298"/>
      </w:pPr>
    </w:p>
    <w:sectPr w:rsidR="00297230" w:rsidRPr="00CB3105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386" w:rsidRDefault="00142386">
      <w:r>
        <w:separator/>
      </w:r>
    </w:p>
  </w:endnote>
  <w:endnote w:type="continuationSeparator" w:id="0">
    <w:p w:rsidR="00142386" w:rsidRDefault="0014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7230" w:rsidRDefault="00142386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297230" w:rsidRDefault="00150747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55DE2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386" w:rsidRDefault="00142386">
      <w:r>
        <w:separator/>
      </w:r>
    </w:p>
  </w:footnote>
  <w:footnote w:type="continuationSeparator" w:id="0">
    <w:p w:rsidR="00142386" w:rsidRDefault="00142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70599"/>
    <w:multiLevelType w:val="hybridMultilevel"/>
    <w:tmpl w:val="E4204FBC"/>
    <w:lvl w:ilvl="0" w:tplc="31AAD1E2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80A9EDC">
      <w:numFmt w:val="bullet"/>
      <w:lvlText w:val="•"/>
      <w:lvlJc w:val="left"/>
      <w:pPr>
        <w:ind w:left="1063" w:hanging="240"/>
      </w:pPr>
      <w:rPr>
        <w:rFonts w:hint="default"/>
        <w:lang w:val="pl-PL" w:eastAsia="en-US" w:bidi="ar-SA"/>
      </w:rPr>
    </w:lvl>
    <w:lvl w:ilvl="2" w:tplc="DAD6D2CA">
      <w:numFmt w:val="bullet"/>
      <w:lvlText w:val="•"/>
      <w:lvlJc w:val="left"/>
      <w:pPr>
        <w:ind w:left="1786" w:hanging="240"/>
      </w:pPr>
      <w:rPr>
        <w:rFonts w:hint="default"/>
        <w:lang w:val="pl-PL" w:eastAsia="en-US" w:bidi="ar-SA"/>
      </w:rPr>
    </w:lvl>
    <w:lvl w:ilvl="3" w:tplc="20CEECBC">
      <w:numFmt w:val="bullet"/>
      <w:lvlText w:val="•"/>
      <w:lvlJc w:val="left"/>
      <w:pPr>
        <w:ind w:left="2509" w:hanging="240"/>
      </w:pPr>
      <w:rPr>
        <w:rFonts w:hint="default"/>
        <w:lang w:val="pl-PL" w:eastAsia="en-US" w:bidi="ar-SA"/>
      </w:rPr>
    </w:lvl>
    <w:lvl w:ilvl="4" w:tplc="A0B0EF72">
      <w:numFmt w:val="bullet"/>
      <w:lvlText w:val="•"/>
      <w:lvlJc w:val="left"/>
      <w:pPr>
        <w:ind w:left="3232" w:hanging="240"/>
      </w:pPr>
      <w:rPr>
        <w:rFonts w:hint="default"/>
        <w:lang w:val="pl-PL" w:eastAsia="en-US" w:bidi="ar-SA"/>
      </w:rPr>
    </w:lvl>
    <w:lvl w:ilvl="5" w:tplc="76923016">
      <w:numFmt w:val="bullet"/>
      <w:lvlText w:val="•"/>
      <w:lvlJc w:val="left"/>
      <w:pPr>
        <w:ind w:left="3956" w:hanging="240"/>
      </w:pPr>
      <w:rPr>
        <w:rFonts w:hint="default"/>
        <w:lang w:val="pl-PL" w:eastAsia="en-US" w:bidi="ar-SA"/>
      </w:rPr>
    </w:lvl>
    <w:lvl w:ilvl="6" w:tplc="3C668908">
      <w:numFmt w:val="bullet"/>
      <w:lvlText w:val="•"/>
      <w:lvlJc w:val="left"/>
      <w:pPr>
        <w:ind w:left="4679" w:hanging="240"/>
      </w:pPr>
      <w:rPr>
        <w:rFonts w:hint="default"/>
        <w:lang w:val="pl-PL" w:eastAsia="en-US" w:bidi="ar-SA"/>
      </w:rPr>
    </w:lvl>
    <w:lvl w:ilvl="7" w:tplc="99BEBB84">
      <w:numFmt w:val="bullet"/>
      <w:lvlText w:val="•"/>
      <w:lvlJc w:val="left"/>
      <w:pPr>
        <w:ind w:left="5402" w:hanging="240"/>
      </w:pPr>
      <w:rPr>
        <w:rFonts w:hint="default"/>
        <w:lang w:val="pl-PL" w:eastAsia="en-US" w:bidi="ar-SA"/>
      </w:rPr>
    </w:lvl>
    <w:lvl w:ilvl="8" w:tplc="52D4F7F8">
      <w:numFmt w:val="bullet"/>
      <w:lvlText w:val="•"/>
      <w:lvlJc w:val="left"/>
      <w:pPr>
        <w:ind w:left="6125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763D4372"/>
    <w:multiLevelType w:val="hybridMultilevel"/>
    <w:tmpl w:val="38D6F664"/>
    <w:lvl w:ilvl="0" w:tplc="FDE6F2A4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2101E3A">
      <w:numFmt w:val="bullet"/>
      <w:lvlText w:val="•"/>
      <w:lvlJc w:val="left"/>
      <w:pPr>
        <w:ind w:left="847" w:hanging="240"/>
      </w:pPr>
      <w:rPr>
        <w:rFonts w:hint="default"/>
        <w:lang w:val="pl-PL" w:eastAsia="en-US" w:bidi="ar-SA"/>
      </w:rPr>
    </w:lvl>
    <w:lvl w:ilvl="2" w:tplc="16121284">
      <w:numFmt w:val="bullet"/>
      <w:lvlText w:val="•"/>
      <w:lvlJc w:val="left"/>
      <w:pPr>
        <w:ind w:left="1594" w:hanging="240"/>
      </w:pPr>
      <w:rPr>
        <w:rFonts w:hint="default"/>
        <w:lang w:val="pl-PL" w:eastAsia="en-US" w:bidi="ar-SA"/>
      </w:rPr>
    </w:lvl>
    <w:lvl w:ilvl="3" w:tplc="9A5AF264">
      <w:numFmt w:val="bullet"/>
      <w:lvlText w:val="•"/>
      <w:lvlJc w:val="left"/>
      <w:pPr>
        <w:ind w:left="2341" w:hanging="240"/>
      </w:pPr>
      <w:rPr>
        <w:rFonts w:hint="default"/>
        <w:lang w:val="pl-PL" w:eastAsia="en-US" w:bidi="ar-SA"/>
      </w:rPr>
    </w:lvl>
    <w:lvl w:ilvl="4" w:tplc="795ADC7E">
      <w:numFmt w:val="bullet"/>
      <w:lvlText w:val="•"/>
      <w:lvlJc w:val="left"/>
      <w:pPr>
        <w:ind w:left="3088" w:hanging="240"/>
      </w:pPr>
      <w:rPr>
        <w:rFonts w:hint="default"/>
        <w:lang w:val="pl-PL" w:eastAsia="en-US" w:bidi="ar-SA"/>
      </w:rPr>
    </w:lvl>
    <w:lvl w:ilvl="5" w:tplc="8F0A007C">
      <w:numFmt w:val="bullet"/>
      <w:lvlText w:val="•"/>
      <w:lvlJc w:val="left"/>
      <w:pPr>
        <w:ind w:left="3836" w:hanging="240"/>
      </w:pPr>
      <w:rPr>
        <w:rFonts w:hint="default"/>
        <w:lang w:val="pl-PL" w:eastAsia="en-US" w:bidi="ar-SA"/>
      </w:rPr>
    </w:lvl>
    <w:lvl w:ilvl="6" w:tplc="F9EEB02A">
      <w:numFmt w:val="bullet"/>
      <w:lvlText w:val="•"/>
      <w:lvlJc w:val="left"/>
      <w:pPr>
        <w:ind w:left="4583" w:hanging="240"/>
      </w:pPr>
      <w:rPr>
        <w:rFonts w:hint="default"/>
        <w:lang w:val="pl-PL" w:eastAsia="en-US" w:bidi="ar-SA"/>
      </w:rPr>
    </w:lvl>
    <w:lvl w:ilvl="7" w:tplc="B972EE36">
      <w:numFmt w:val="bullet"/>
      <w:lvlText w:val="•"/>
      <w:lvlJc w:val="left"/>
      <w:pPr>
        <w:ind w:left="5330" w:hanging="240"/>
      </w:pPr>
      <w:rPr>
        <w:rFonts w:hint="default"/>
        <w:lang w:val="pl-PL" w:eastAsia="en-US" w:bidi="ar-SA"/>
      </w:rPr>
    </w:lvl>
    <w:lvl w:ilvl="8" w:tplc="4140B446">
      <w:numFmt w:val="bullet"/>
      <w:lvlText w:val="•"/>
      <w:lvlJc w:val="left"/>
      <w:pPr>
        <w:ind w:left="6077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7230"/>
    <w:rsid w:val="000A7077"/>
    <w:rsid w:val="001038B5"/>
    <w:rsid w:val="00142386"/>
    <w:rsid w:val="00150747"/>
    <w:rsid w:val="00155E76"/>
    <w:rsid w:val="001C568C"/>
    <w:rsid w:val="002072E7"/>
    <w:rsid w:val="002137C4"/>
    <w:rsid w:val="00297230"/>
    <w:rsid w:val="00714929"/>
    <w:rsid w:val="007643CD"/>
    <w:rsid w:val="007A63E9"/>
    <w:rsid w:val="00824EB7"/>
    <w:rsid w:val="00896CC5"/>
    <w:rsid w:val="00942B2B"/>
    <w:rsid w:val="00AF1085"/>
    <w:rsid w:val="00C4198F"/>
    <w:rsid w:val="00C55DE2"/>
    <w:rsid w:val="00CB3105"/>
    <w:rsid w:val="00D665F2"/>
    <w:rsid w:val="00D9636A"/>
    <w:rsid w:val="00E84395"/>
    <w:rsid w:val="00EB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B5D764"/>
  <w15:docId w15:val="{949E5CEC-527B-4120-9D95-F092BD89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0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Cyfrowe_przetwarzanie_sygnaBów_zaB cznik 6_karta opisu przedmiotu_2020_4.05.20.docx</vt:lpstr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Cyfrowe_przetwarzanie_sygnaBów_zaB cznik 6_karta opisu przedmiotu_2020_4.05.20.docx</dc:title>
  <dc:creator>Asus</dc:creator>
  <cp:lastModifiedBy>Grzegorz Feliczak</cp:lastModifiedBy>
  <cp:revision>11</cp:revision>
  <dcterms:created xsi:type="dcterms:W3CDTF">2021-07-05T07:47:00Z</dcterms:created>
  <dcterms:modified xsi:type="dcterms:W3CDTF">2021-08-25T06:15:00Z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